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53" w:rsidRPr="00BD3E93" w:rsidRDefault="00FE79B3">
      <w:pPr>
        <w:spacing w:after="0" w:line="408" w:lineRule="auto"/>
        <w:ind w:left="120"/>
        <w:jc w:val="center"/>
        <w:rPr>
          <w:lang w:val="ru-RU"/>
        </w:rPr>
      </w:pPr>
      <w:bookmarkStart w:id="0" w:name="block-6121007"/>
      <w:r w:rsidRPr="00BD3E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6753" w:rsidRPr="00BD3E93" w:rsidRDefault="00FE79B3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BD3E9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BD3E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C6753" w:rsidRPr="00BD3E93" w:rsidRDefault="00FE79B3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BD3E93">
        <w:rPr>
          <w:rFonts w:ascii="Times New Roman" w:hAnsi="Times New Roman"/>
          <w:b/>
          <w:color w:val="000000"/>
          <w:sz w:val="28"/>
          <w:lang w:val="ru-RU"/>
        </w:rPr>
        <w:t>Муниципальный район " Кыринский район"</w:t>
      </w:r>
      <w:bookmarkEnd w:id="2"/>
    </w:p>
    <w:p w:rsidR="004C6753" w:rsidRPr="00BD3E93" w:rsidRDefault="00FE79B3">
      <w:pPr>
        <w:spacing w:after="0" w:line="408" w:lineRule="auto"/>
        <w:ind w:left="120"/>
        <w:jc w:val="center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МБОУ "Михайло-Павловская СОШ"</w:t>
      </w:r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4C675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FE79B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79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E79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E79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79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4E6975" w:rsidRDefault="00FE79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79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E79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E79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E79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E79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E6D86" w:rsidRDefault="00FE79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79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6753" w:rsidRDefault="004C6753">
      <w:pPr>
        <w:spacing w:after="0"/>
        <w:ind w:left="120"/>
      </w:pPr>
    </w:p>
    <w:p w:rsidR="004C6753" w:rsidRDefault="004C6753">
      <w:pPr>
        <w:spacing w:after="0"/>
        <w:ind w:left="120"/>
      </w:pPr>
    </w:p>
    <w:p w:rsidR="004C6753" w:rsidRDefault="004C6753">
      <w:pPr>
        <w:spacing w:after="0"/>
        <w:ind w:left="120"/>
      </w:pPr>
    </w:p>
    <w:p w:rsidR="004C6753" w:rsidRDefault="004C6753">
      <w:pPr>
        <w:spacing w:after="0"/>
        <w:ind w:left="120"/>
      </w:pPr>
    </w:p>
    <w:p w:rsidR="004C6753" w:rsidRDefault="004C6753">
      <w:pPr>
        <w:spacing w:after="0"/>
        <w:ind w:left="120"/>
      </w:pPr>
    </w:p>
    <w:p w:rsidR="004C6753" w:rsidRDefault="00FE79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C6753" w:rsidRDefault="00FE79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860154)</w:t>
      </w:r>
    </w:p>
    <w:p w:rsidR="004C6753" w:rsidRDefault="004C6753">
      <w:pPr>
        <w:spacing w:after="0"/>
        <w:ind w:left="120"/>
        <w:jc w:val="center"/>
      </w:pPr>
    </w:p>
    <w:p w:rsidR="004C6753" w:rsidRDefault="00FE79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4C6753" w:rsidRDefault="00FE79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Default="004C6753">
      <w:pPr>
        <w:spacing w:after="0"/>
        <w:ind w:left="120"/>
        <w:jc w:val="center"/>
      </w:pPr>
    </w:p>
    <w:p w:rsidR="004C6753" w:rsidRPr="00BD3E93" w:rsidRDefault="004C6753" w:rsidP="00BD3E93">
      <w:pPr>
        <w:spacing w:after="0"/>
        <w:rPr>
          <w:lang w:val="ru-RU"/>
        </w:rPr>
      </w:pPr>
      <w:bookmarkStart w:id="3" w:name="_GoBack"/>
      <w:bookmarkEnd w:id="3"/>
    </w:p>
    <w:p w:rsidR="004C6753" w:rsidRPr="00BD3E93" w:rsidRDefault="00FE79B3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BD3E93">
        <w:rPr>
          <w:rFonts w:ascii="Times New Roman" w:hAnsi="Times New Roman"/>
          <w:b/>
          <w:color w:val="000000"/>
          <w:sz w:val="28"/>
          <w:lang w:val="ru-RU"/>
        </w:rPr>
        <w:t>с. Михайло -</w:t>
      </w:r>
      <w:r w:rsidRPr="00BD3E93">
        <w:rPr>
          <w:rFonts w:ascii="Times New Roman" w:hAnsi="Times New Roman"/>
          <w:b/>
          <w:color w:val="000000"/>
          <w:sz w:val="28"/>
          <w:lang w:val="ru-RU"/>
        </w:rPr>
        <w:t xml:space="preserve"> Павловск</w:t>
      </w:r>
      <w:bookmarkEnd w:id="4"/>
      <w:r w:rsidRPr="00BD3E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BD3E93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4C6753">
      <w:pPr>
        <w:rPr>
          <w:lang w:val="ru-RU"/>
        </w:rPr>
        <w:sectPr w:rsidR="004C6753" w:rsidRPr="00BD3E93">
          <w:pgSz w:w="11906" w:h="16383"/>
          <w:pgMar w:top="1134" w:right="850" w:bottom="1134" w:left="1701" w:header="720" w:footer="720" w:gutter="0"/>
          <w:cols w:space="720"/>
        </w:sect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bookmarkStart w:id="6" w:name="block-6121006"/>
      <w:bookmarkEnd w:id="0"/>
      <w:r w:rsidRPr="00BD3E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</w:t>
      </w:r>
      <w:r w:rsidRPr="00BD3E93">
        <w:rPr>
          <w:rFonts w:ascii="Times New Roman" w:hAnsi="Times New Roman"/>
          <w:color w:val="000000"/>
          <w:sz w:val="28"/>
          <w:lang w:val="ru-RU"/>
        </w:rPr>
        <w:t>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</w:t>
      </w:r>
      <w:r w:rsidRPr="00BD3E93">
        <w:rPr>
          <w:rFonts w:ascii="Times New Roman" w:hAnsi="Times New Roman"/>
          <w:color w:val="000000"/>
          <w:sz w:val="28"/>
          <w:lang w:val="ru-RU"/>
        </w:rPr>
        <w:t>ды к отбору содержания и планируемым результатам.</w:t>
      </w: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Планируемые результаты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Программа по окружающему миру на уровне начального </w:t>
      </w:r>
      <w:r w:rsidRPr="00BD3E93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ФГОС НОО и федеральной рабочей программы воспитания.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</w:t>
      </w:r>
      <w:r w:rsidRPr="00BD3E93">
        <w:rPr>
          <w:rFonts w:ascii="Times New Roman" w:hAnsi="Times New Roman"/>
          <w:color w:val="000000"/>
          <w:sz w:val="28"/>
          <w:lang w:val="ru-RU"/>
        </w:rPr>
        <w:t>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</w:t>
      </w:r>
      <w:r w:rsidRPr="00BD3E93">
        <w:rPr>
          <w:rFonts w:ascii="Times New Roman" w:hAnsi="Times New Roman"/>
          <w:color w:val="000000"/>
          <w:sz w:val="28"/>
          <w:lang w:val="ru-RU"/>
        </w:rPr>
        <w:t>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</w:t>
      </w:r>
      <w:r w:rsidRPr="00BD3E93">
        <w:rPr>
          <w:rFonts w:ascii="Times New Roman" w:hAnsi="Times New Roman"/>
          <w:color w:val="000000"/>
          <w:sz w:val="28"/>
          <w:lang w:val="ru-RU"/>
        </w:rPr>
        <w:t>вому образу жизни;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</w:t>
      </w:r>
      <w:r w:rsidRPr="00BD3E93">
        <w:rPr>
          <w:rFonts w:ascii="Times New Roman" w:hAnsi="Times New Roman"/>
          <w:color w:val="000000"/>
          <w:sz w:val="28"/>
          <w:lang w:val="ru-RU"/>
        </w:rPr>
        <w:t>тённых знаний в речевой, изобразительной, художественной деятельности;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проявление уважения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к истории, культуре, традициям народов Российской Федерации; 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C6753" w:rsidRPr="00BD3E93" w:rsidRDefault="00FE7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</w:t>
      </w:r>
      <w:r w:rsidRPr="00BD3E93">
        <w:rPr>
          <w:rFonts w:ascii="Times New Roman" w:hAnsi="Times New Roman"/>
          <w:color w:val="000000"/>
          <w:sz w:val="28"/>
          <w:lang w:val="ru-RU"/>
        </w:rPr>
        <w:t>бщения, гуманного отношения к людям, уважительного отношения к их взглядам, мнению и индивидуальности.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</w:t>
      </w:r>
      <w:r w:rsidRPr="00BD3E93">
        <w:rPr>
          <w:rFonts w:ascii="Times New Roman" w:hAnsi="Times New Roman"/>
          <w:color w:val="000000"/>
          <w:sz w:val="28"/>
          <w:lang w:val="ru-RU"/>
        </w:rPr>
        <w:t>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</w:t>
      </w:r>
      <w:r w:rsidRPr="00BD3E93">
        <w:rPr>
          <w:rFonts w:ascii="Times New Roman" w:hAnsi="Times New Roman"/>
          <w:color w:val="000000"/>
          <w:sz w:val="28"/>
          <w:lang w:val="ru-RU"/>
        </w:rPr>
        <w:t>жающему миру осуществлён на основе следующих ведущих идей:</w:t>
      </w:r>
    </w:p>
    <w:p w:rsidR="004C6753" w:rsidRPr="00BD3E93" w:rsidRDefault="00FE7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C6753" w:rsidRPr="00BD3E93" w:rsidRDefault="00FE7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его </w:t>
      </w:r>
      <w:r w:rsidRPr="00BD3E93">
        <w:rPr>
          <w:rFonts w:ascii="Times New Roman" w:hAnsi="Times New Roman"/>
          <w:color w:val="000000"/>
          <w:sz w:val="28"/>
          <w:lang w:val="ru-RU"/>
        </w:rPr>
        <w:t>самость», «Человек и познание».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класс – 68 часов, 4 класс – 68 часов.</w:t>
      </w:r>
    </w:p>
    <w:p w:rsidR="004C6753" w:rsidRPr="00BD3E93" w:rsidRDefault="004C6753">
      <w:pPr>
        <w:rPr>
          <w:lang w:val="ru-RU"/>
        </w:rPr>
        <w:sectPr w:rsidR="004C6753" w:rsidRPr="00BD3E93">
          <w:pgSz w:w="11906" w:h="16383"/>
          <w:pgMar w:top="1134" w:right="850" w:bottom="1134" w:left="1701" w:header="720" w:footer="720" w:gutter="0"/>
          <w:cols w:space="720"/>
        </w:sect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bookmarkStart w:id="7" w:name="block-6121009"/>
      <w:bookmarkEnd w:id="6"/>
      <w:r w:rsidRPr="00BD3E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</w:t>
      </w:r>
      <w:r w:rsidRPr="00BD3E93">
        <w:rPr>
          <w:rFonts w:ascii="Times New Roman" w:hAnsi="Times New Roman"/>
          <w:color w:val="000000"/>
          <w:sz w:val="28"/>
          <w:lang w:val="ru-RU"/>
        </w:rPr>
        <w:t>омощи.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BD3E93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</w:t>
      </w:r>
      <w:r w:rsidRPr="00BD3E93">
        <w:rPr>
          <w:rFonts w:ascii="Times New Roman" w:hAnsi="Times New Roman"/>
          <w:color w:val="000000"/>
          <w:sz w:val="28"/>
          <w:lang w:val="ru-RU"/>
        </w:rPr>
        <w:t>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Сез</w:t>
      </w:r>
      <w:r w:rsidRPr="00BD3E93">
        <w:rPr>
          <w:rFonts w:ascii="Times New Roman" w:hAnsi="Times New Roman"/>
          <w:color w:val="000000"/>
          <w:sz w:val="28"/>
          <w:lang w:val="ru-RU"/>
        </w:rPr>
        <w:t>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</w:t>
      </w:r>
      <w:r w:rsidRPr="00BD3E93">
        <w:rPr>
          <w:rFonts w:ascii="Times New Roman" w:hAnsi="Times New Roman"/>
          <w:color w:val="000000"/>
          <w:sz w:val="28"/>
          <w:lang w:val="ru-RU"/>
        </w:rPr>
        <w:t>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</w:t>
      </w:r>
      <w:r w:rsidRPr="00BD3E93">
        <w:rPr>
          <w:rFonts w:ascii="Times New Roman" w:hAnsi="Times New Roman"/>
          <w:color w:val="000000"/>
          <w:sz w:val="28"/>
          <w:lang w:val="ru-RU"/>
        </w:rPr>
        <w:t>, рыбы и др.). Домашние и дикие животные (различия в условиях жизни). Забота о домашних питомцах.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ых средств,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Безопасность в </w:t>
      </w:r>
      <w:r w:rsidRPr="00BD3E93">
        <w:rPr>
          <w:rFonts w:ascii="Times New Roman" w:hAnsi="Times New Roman"/>
          <w:color w:val="000000"/>
          <w:sz w:val="28"/>
          <w:lang w:val="ru-RU"/>
        </w:rPr>
        <w:t>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познавательных универсальных учебных действий способствуют формированию умений:</w:t>
      </w:r>
    </w:p>
    <w:p w:rsidR="004C6753" w:rsidRPr="00BD3E93" w:rsidRDefault="00FE7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C6753" w:rsidRPr="00BD3E93" w:rsidRDefault="00FE7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ных (звери, насекомые, рыбы, птицы), называть главную особенность представителей одной группы (в пределах изученного); </w:t>
      </w:r>
    </w:p>
    <w:p w:rsidR="004C6753" w:rsidRPr="00BD3E93" w:rsidRDefault="00FE7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как часть п</w:t>
      </w:r>
      <w:r w:rsidRPr="00BD3E93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 способствует формированию умений:</w:t>
      </w:r>
    </w:p>
    <w:p w:rsidR="004C6753" w:rsidRPr="00BD3E93" w:rsidRDefault="00FE7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C6753" w:rsidRPr="00BD3E93" w:rsidRDefault="00FE7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Комму</w:t>
      </w:r>
      <w:r w:rsidRPr="00BD3E93">
        <w:rPr>
          <w:rFonts w:ascii="Times New Roman" w:hAnsi="Times New Roman"/>
          <w:i/>
          <w:color w:val="000000"/>
          <w:sz w:val="28"/>
          <w:lang w:val="ru-RU"/>
        </w:rPr>
        <w:t xml:space="preserve">никативные универсальные учебные действия </w:t>
      </w:r>
      <w:r w:rsidRPr="00BD3E9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C6753" w:rsidRPr="00BD3E93" w:rsidRDefault="00FE7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C6753" w:rsidRPr="00BD3E93" w:rsidRDefault="00FE7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ого пункта, название страны, её столицы; воспроизводить наизусть слова гимна России; </w:t>
      </w:r>
    </w:p>
    <w:p w:rsidR="004C6753" w:rsidRPr="00BD3E93" w:rsidRDefault="00FE7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C6753" w:rsidRPr="00BD3E93" w:rsidRDefault="00FE7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описывать по предложенному плану время года,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передавать в рассказе своё отношение к природным явлениям; </w:t>
      </w:r>
    </w:p>
    <w:p w:rsidR="004C6753" w:rsidRPr="00BD3E93" w:rsidRDefault="00FE7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D3E9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C6753" w:rsidRPr="00BD3E93" w:rsidRDefault="00FE7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C6753" w:rsidRPr="00BD3E93" w:rsidRDefault="00FE7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у; </w:t>
      </w:r>
    </w:p>
    <w:p w:rsidR="004C6753" w:rsidRPr="00BD3E93" w:rsidRDefault="00FE7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D3E9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C6753" w:rsidRPr="00BD3E93" w:rsidRDefault="00FE7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Наша Родина – Россия, Россий</w:t>
      </w:r>
      <w:r w:rsidRPr="00BD3E93">
        <w:rPr>
          <w:rFonts w:ascii="Times New Roman" w:hAnsi="Times New Roman"/>
          <w:color w:val="000000"/>
          <w:sz w:val="28"/>
          <w:lang w:val="ru-RU"/>
        </w:rPr>
        <w:t>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</w:t>
      </w:r>
      <w:r w:rsidRPr="00BD3E93">
        <w:rPr>
          <w:rFonts w:ascii="Times New Roman" w:hAnsi="Times New Roman"/>
          <w:color w:val="000000"/>
          <w:sz w:val="28"/>
          <w:lang w:val="ru-RU"/>
        </w:rPr>
        <w:t>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события истории родного края.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</w:t>
      </w:r>
      <w:r w:rsidRPr="00BD3E93">
        <w:rPr>
          <w:rFonts w:ascii="Times New Roman" w:hAnsi="Times New Roman"/>
          <w:color w:val="000000"/>
          <w:sz w:val="28"/>
          <w:lang w:val="ru-RU"/>
        </w:rPr>
        <w:t>ние схемы родословного древа, истории семьи.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</w:t>
      </w:r>
      <w:r w:rsidRPr="00BD3E93">
        <w:rPr>
          <w:rFonts w:ascii="Times New Roman" w:hAnsi="Times New Roman"/>
          <w:color w:val="000000"/>
          <w:sz w:val="28"/>
          <w:lang w:val="ru-RU"/>
        </w:rPr>
        <w:t>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</w:t>
      </w:r>
      <w:r w:rsidRPr="00BD3E93">
        <w:rPr>
          <w:rFonts w:ascii="Times New Roman" w:hAnsi="Times New Roman"/>
          <w:color w:val="000000"/>
          <w:sz w:val="28"/>
          <w:lang w:val="ru-RU"/>
        </w:rPr>
        <w:t>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Красная книга России, её знач</w:t>
      </w:r>
      <w:r w:rsidRPr="00BD3E93">
        <w:rPr>
          <w:rFonts w:ascii="Times New Roman" w:hAnsi="Times New Roman"/>
          <w:color w:val="000000"/>
          <w:sz w:val="28"/>
          <w:lang w:val="ru-RU"/>
        </w:rPr>
        <w:t>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</w:t>
      </w:r>
      <w:r w:rsidRPr="00BD3E93">
        <w:rPr>
          <w:rFonts w:ascii="Times New Roman" w:hAnsi="Times New Roman"/>
          <w:color w:val="000000"/>
          <w:sz w:val="28"/>
          <w:lang w:val="ru-RU"/>
        </w:rPr>
        <w:t>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на занятиях, переменах, при приёмах пищи и на пришкольной территории), в быту, на прогулках.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</w:t>
      </w:r>
      <w:r w:rsidRPr="00BD3E93">
        <w:rPr>
          <w:rFonts w:ascii="Times New Roman" w:hAnsi="Times New Roman"/>
          <w:color w:val="000000"/>
          <w:sz w:val="28"/>
          <w:lang w:val="ru-RU"/>
        </w:rPr>
        <w:t>на общественном транспорте). Номера телефонов экстренной помощи.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</w:t>
      </w:r>
      <w:r w:rsidRPr="00BD3E93">
        <w:rPr>
          <w:rFonts w:ascii="Times New Roman" w:hAnsi="Times New Roman"/>
          <w:color w:val="000000"/>
          <w:sz w:val="28"/>
          <w:lang w:val="ru-RU"/>
        </w:rPr>
        <w:t>а в информационно-коммуникационную сеть Интернет.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ых действий, регулятивных универсальных учебных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</w:t>
      </w:r>
      <w:r w:rsidRPr="00BD3E93">
        <w:rPr>
          <w:rFonts w:ascii="Times New Roman" w:hAnsi="Times New Roman"/>
          <w:color w:val="000000"/>
          <w:sz w:val="28"/>
          <w:lang w:val="ru-RU"/>
        </w:rPr>
        <w:t>й:</w:t>
      </w:r>
    </w:p>
    <w:p w:rsidR="004C6753" w:rsidRPr="00BD3E93" w:rsidRDefault="00FE7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C6753" w:rsidRPr="00BD3E93" w:rsidRDefault="00FE7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C6753" w:rsidRDefault="00FE79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C6753" w:rsidRPr="00BD3E93" w:rsidRDefault="00FE7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C6753" w:rsidRPr="00BD3E93" w:rsidRDefault="00FE7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C6753" w:rsidRDefault="00FE79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</w:t>
      </w:r>
      <w:r w:rsidRPr="00BD3E93">
        <w:rPr>
          <w:rFonts w:ascii="Times New Roman" w:hAnsi="Times New Roman"/>
          <w:i/>
          <w:color w:val="000000"/>
          <w:sz w:val="28"/>
          <w:lang w:val="ru-RU"/>
        </w:rPr>
        <w:t>знавательных универсальных учебных действий способствует формированию умений:</w:t>
      </w:r>
    </w:p>
    <w:p w:rsidR="004C6753" w:rsidRPr="00BD3E93" w:rsidRDefault="00FE7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C6753" w:rsidRPr="00BD3E93" w:rsidRDefault="00FE7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C6753" w:rsidRPr="00BD3E93" w:rsidRDefault="00FE7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; дополнять схемы; </w:t>
      </w:r>
    </w:p>
    <w:p w:rsidR="004C6753" w:rsidRPr="00BD3E93" w:rsidRDefault="00FE7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D3E9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C6753" w:rsidRPr="00BD3E93" w:rsidRDefault="00FE79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C6753" w:rsidRPr="00BD3E93" w:rsidRDefault="00FE79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C6753" w:rsidRPr="00BD3E93" w:rsidRDefault="00FE79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4C6753" w:rsidRPr="00BD3E93" w:rsidRDefault="00FE79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C6753" w:rsidRPr="00BD3E93" w:rsidRDefault="00FE7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BD3E93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4C6753" w:rsidRPr="00BD3E93" w:rsidRDefault="00FE7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C6753" w:rsidRPr="00BD3E93" w:rsidRDefault="00FE7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BD3E93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4C6753" w:rsidRPr="00BD3E93" w:rsidRDefault="00FE7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C6753" w:rsidRPr="00BD3E93" w:rsidRDefault="00FE7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D3E9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C6753" w:rsidRPr="00BD3E93" w:rsidRDefault="00FE79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C6753" w:rsidRPr="00BD3E93" w:rsidRDefault="00FE79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C6753" w:rsidRPr="00BD3E93" w:rsidRDefault="00FE79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D3E9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C6753" w:rsidRPr="00BD3E93" w:rsidRDefault="00FE7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4C6753" w:rsidRPr="00BD3E93" w:rsidRDefault="00FE7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C6753" w:rsidRPr="00BD3E93" w:rsidRDefault="00FE7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4C6753" w:rsidRPr="00BD3E93" w:rsidRDefault="00FE7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BD3E93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BD3E93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BD3E93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Вещество. Разно</w:t>
      </w:r>
      <w:r w:rsidRPr="00BD3E93">
        <w:rPr>
          <w:rFonts w:ascii="Times New Roman" w:hAnsi="Times New Roman"/>
          <w:color w:val="000000"/>
          <w:sz w:val="28"/>
          <w:lang w:val="ru-RU"/>
        </w:rPr>
        <w:t>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</w:t>
      </w:r>
      <w:r w:rsidRPr="00BD3E93">
        <w:rPr>
          <w:rFonts w:ascii="Times New Roman" w:hAnsi="Times New Roman"/>
          <w:color w:val="000000"/>
          <w:sz w:val="28"/>
          <w:lang w:val="ru-RU"/>
        </w:rPr>
        <w:t>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</w:t>
      </w:r>
      <w:r w:rsidRPr="00BD3E93">
        <w:rPr>
          <w:rFonts w:ascii="Times New Roman" w:hAnsi="Times New Roman"/>
          <w:color w:val="000000"/>
          <w:sz w:val="28"/>
          <w:lang w:val="ru-RU"/>
        </w:rPr>
        <w:t>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</w:t>
      </w:r>
      <w:r w:rsidRPr="00BD3E93">
        <w:rPr>
          <w:rFonts w:ascii="Times New Roman" w:hAnsi="Times New Roman"/>
          <w:color w:val="000000"/>
          <w:sz w:val="28"/>
          <w:lang w:val="ru-RU"/>
        </w:rPr>
        <w:t>ных грибов. Грибы съедобные и несъедобные.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</w:t>
      </w:r>
      <w:r w:rsidRPr="00BD3E93">
        <w:rPr>
          <w:rFonts w:ascii="Times New Roman" w:hAnsi="Times New Roman"/>
          <w:color w:val="000000"/>
          <w:sz w:val="28"/>
          <w:lang w:val="ru-RU"/>
        </w:rPr>
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Разнообразие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</w:t>
      </w:r>
      <w:r w:rsidRPr="00BD3E93">
        <w:rPr>
          <w:rFonts w:ascii="Times New Roman" w:hAnsi="Times New Roman"/>
          <w:color w:val="000000"/>
          <w:sz w:val="28"/>
          <w:lang w:val="ru-RU"/>
        </w:rPr>
        <w:t>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пища и укрытие для животных; животные – распространители плодов и семян растений. Влияние человека на природные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Челов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</w:t>
      </w:r>
      <w:r w:rsidRPr="00BD3E93">
        <w:rPr>
          <w:rFonts w:ascii="Times New Roman" w:hAnsi="Times New Roman"/>
          <w:color w:val="000000"/>
          <w:sz w:val="28"/>
          <w:lang w:val="ru-RU"/>
        </w:rPr>
        <w:t>пульса.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</w:t>
      </w:r>
      <w:r w:rsidRPr="00BD3E93">
        <w:rPr>
          <w:rFonts w:ascii="Times New Roman" w:hAnsi="Times New Roman"/>
          <w:color w:val="000000"/>
          <w:sz w:val="28"/>
          <w:lang w:val="ru-RU"/>
        </w:rPr>
        <w:t>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</w:t>
      </w:r>
      <w:r w:rsidRPr="00BD3E93">
        <w:rPr>
          <w:rFonts w:ascii="Times New Roman" w:hAnsi="Times New Roman"/>
          <w:color w:val="000000"/>
          <w:sz w:val="28"/>
          <w:lang w:val="ru-RU"/>
        </w:rPr>
        <w:t>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Изучение окружающего мира в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</w:t>
      </w:r>
      <w:r w:rsidRPr="00BD3E93">
        <w:rPr>
          <w:rFonts w:ascii="Times New Roman" w:hAnsi="Times New Roman"/>
          <w:i/>
          <w:color w:val="000000"/>
          <w:sz w:val="28"/>
          <w:lang w:val="ru-RU"/>
        </w:rPr>
        <w:t>сследовательские действия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C6753" w:rsidRPr="00BD3E93" w:rsidRDefault="00FE7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основе результатов совместных с одноклассниками наблюдений (в парах, группах) делать выводы; </w:t>
      </w:r>
    </w:p>
    <w:p w:rsidR="004C6753" w:rsidRPr="00BD3E93" w:rsidRDefault="00FE7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C6753" w:rsidRPr="00BD3E93" w:rsidRDefault="00FE7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ественные признаки и отношения между объектами и явлениями; </w:t>
      </w:r>
    </w:p>
    <w:p w:rsidR="004C6753" w:rsidRPr="00BD3E93" w:rsidRDefault="00FE7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C6753" w:rsidRPr="00BD3E93" w:rsidRDefault="00FE7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D3E9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D3E9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C6753" w:rsidRPr="00BD3E93" w:rsidRDefault="00FE7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C6753" w:rsidRPr="00BD3E93" w:rsidRDefault="00FE7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спроизводить их названия; находить на карте нашу страну, столицу, свой регион; </w:t>
      </w:r>
    </w:p>
    <w:p w:rsidR="004C6753" w:rsidRPr="00BD3E93" w:rsidRDefault="00FE7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C6753" w:rsidRPr="00BD3E93" w:rsidRDefault="00FE7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 – текстах, таблицах, схемах, </w:t>
      </w:r>
      <w:r w:rsidRPr="00BD3E93">
        <w:rPr>
          <w:rFonts w:ascii="Times New Roman" w:hAnsi="Times New Roman"/>
          <w:color w:val="000000"/>
          <w:sz w:val="28"/>
          <w:lang w:val="ru-RU"/>
        </w:rPr>
        <w:t>в том числе в информационно-коммуникационной сети Интернет (в условиях контролируемого входа);</w:t>
      </w:r>
    </w:p>
    <w:p w:rsidR="004C6753" w:rsidRPr="00BD3E93" w:rsidRDefault="00FE7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C6753" w:rsidRPr="00BD3E93" w:rsidRDefault="00FE7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BD3E93">
        <w:rPr>
          <w:rFonts w:ascii="Times New Roman" w:hAnsi="Times New Roman"/>
          <w:color w:val="000000"/>
          <w:sz w:val="28"/>
          <w:lang w:val="ru-RU"/>
        </w:rPr>
        <w:t>ся в понятиях, соотносить понятия и термины с их краткой характеристикой: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ль Земли, царство природы, природное сообщество, цепь питания, Красная книга);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C6753" w:rsidRPr="00BD3E93" w:rsidRDefault="00FE7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жизни на Земле;</w:t>
      </w:r>
    </w:p>
    <w:p w:rsidR="004C6753" w:rsidRPr="00BD3E93" w:rsidRDefault="00FE7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C6753" w:rsidRPr="00BD3E93" w:rsidRDefault="00FE7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C6753" w:rsidRPr="00BD3E93" w:rsidRDefault="00FE7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C6753" w:rsidRPr="00BD3E93" w:rsidRDefault="00FE7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C6753" w:rsidRPr="00BD3E93" w:rsidRDefault="00FE79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плани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4C6753" w:rsidRPr="00BD3E93" w:rsidRDefault="00FE79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3E9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C6753" w:rsidRPr="00BD3E93" w:rsidRDefault="00FE79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участвуя в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4C6753" w:rsidRPr="00BD3E93" w:rsidRDefault="00FE79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C6753" w:rsidRPr="00BD3E93" w:rsidRDefault="00FE79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ловека иметь собственное суждение, мнение; </w:t>
      </w:r>
    </w:p>
    <w:p w:rsidR="004C6753" w:rsidRPr="00BD3E93" w:rsidRDefault="00FE79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</w:t>
      </w:r>
      <w:r w:rsidRPr="00BD3E93">
        <w:rPr>
          <w:rFonts w:ascii="Times New Roman" w:hAnsi="Times New Roman"/>
          <w:color w:val="000000"/>
          <w:sz w:val="28"/>
          <w:lang w:val="ru-RU"/>
        </w:rPr>
        <w:t>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</w:t>
      </w:r>
      <w:r w:rsidRPr="00BD3E93">
        <w:rPr>
          <w:rFonts w:ascii="Times New Roman" w:hAnsi="Times New Roman"/>
          <w:color w:val="000000"/>
          <w:sz w:val="28"/>
          <w:lang w:val="ru-RU"/>
        </w:rPr>
        <w:t>мечательности, история и характеристика отдельных исторических событий, связанных с ним.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 w:rsidRPr="00BD3E93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 w:rsidRPr="00BD3E93">
        <w:rPr>
          <w:rFonts w:ascii="Times New Roman" w:hAnsi="Times New Roman"/>
          <w:color w:val="000000"/>
          <w:sz w:val="28"/>
          <w:lang w:val="ru-RU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рубежом. Охрана памятников истории и культуры. Посильное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</w:t>
      </w:r>
      <w:r w:rsidRPr="00BD3E93">
        <w:rPr>
          <w:rFonts w:ascii="Times New Roman" w:hAnsi="Times New Roman"/>
          <w:color w:val="000000"/>
          <w:sz w:val="28"/>
          <w:lang w:val="ru-RU"/>
        </w:rPr>
        <w:t>, отношение к людям независимо от их национальности, социального статуса, религиозной принадлежности.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</w:t>
      </w:r>
      <w:r w:rsidRPr="00BD3E93">
        <w:rPr>
          <w:rFonts w:ascii="Times New Roman" w:hAnsi="Times New Roman"/>
          <w:color w:val="000000"/>
          <w:sz w:val="28"/>
          <w:lang w:val="ru-RU"/>
        </w:rPr>
        <w:t>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Водоёмы, их разнообр</w:t>
      </w:r>
      <w:r w:rsidRPr="00BD3E93">
        <w:rPr>
          <w:rFonts w:ascii="Times New Roman" w:hAnsi="Times New Roman"/>
          <w:color w:val="000000"/>
          <w:sz w:val="28"/>
          <w:lang w:val="ru-RU"/>
        </w:rPr>
        <w:t>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</w:t>
      </w:r>
      <w:r w:rsidRPr="00BD3E93">
        <w:rPr>
          <w:rFonts w:ascii="Times New Roman" w:hAnsi="Times New Roman"/>
          <w:color w:val="000000"/>
          <w:sz w:val="28"/>
          <w:lang w:val="ru-RU"/>
        </w:rPr>
        <w:t>а природу изучаемых зон, охрана природы). Связи в природных зонах.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</w:t>
      </w:r>
      <w:r w:rsidRPr="00BD3E93">
        <w:rPr>
          <w:rFonts w:ascii="Times New Roman" w:hAnsi="Times New Roman"/>
          <w:color w:val="000000"/>
          <w:sz w:val="28"/>
          <w:lang w:val="ru-RU"/>
        </w:rPr>
        <w:t>авила нравственного поведения в природе. Международная Красная книга (отдельные примеры).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</w:t>
      </w:r>
      <w:r w:rsidRPr="00BD3E93">
        <w:rPr>
          <w:rFonts w:ascii="Times New Roman" w:hAnsi="Times New Roman"/>
          <w:color w:val="000000"/>
          <w:sz w:val="28"/>
          <w:lang w:val="ru-RU"/>
        </w:rPr>
        <w:t>та и других средств индивидуальной мобильности.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</w:t>
      </w:r>
      <w:r w:rsidRPr="00BD3E93">
        <w:rPr>
          <w:rFonts w:ascii="Times New Roman" w:hAnsi="Times New Roman"/>
          <w:color w:val="000000"/>
          <w:sz w:val="28"/>
          <w:lang w:val="ru-RU"/>
        </w:rPr>
        <w:t>оступа в информационно-коммуникационную сеть Интернет.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BD3E93">
        <w:rPr>
          <w:rFonts w:ascii="Times New Roman" w:hAnsi="Times New Roman"/>
          <w:color w:val="000000"/>
          <w:sz w:val="28"/>
          <w:lang w:val="ru-RU"/>
        </w:rPr>
        <w:t>ых универсальных учебных действий, совместной деятельности.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C6753" w:rsidRPr="00BD3E93" w:rsidRDefault="00FE7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ия человека; </w:t>
      </w:r>
    </w:p>
    <w:p w:rsidR="004C6753" w:rsidRPr="00BD3E93" w:rsidRDefault="00FE7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C6753" w:rsidRPr="00BD3E93" w:rsidRDefault="00FE7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C6753" w:rsidRPr="00BD3E93" w:rsidRDefault="00FE7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ой природной зоне; </w:t>
      </w:r>
    </w:p>
    <w:p w:rsidR="004C6753" w:rsidRPr="00BD3E93" w:rsidRDefault="00FE7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C6753" w:rsidRPr="00BD3E93" w:rsidRDefault="00FE7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</w:t>
      </w:r>
      <w:r w:rsidRPr="00BD3E93">
        <w:rPr>
          <w:rFonts w:ascii="Times New Roman" w:hAnsi="Times New Roman"/>
          <w:i/>
          <w:color w:val="000000"/>
          <w:sz w:val="28"/>
          <w:lang w:val="ru-RU"/>
        </w:rPr>
        <w:t>х универсальных учебных действий способствует формированию умений:</w:t>
      </w:r>
    </w:p>
    <w:p w:rsidR="004C6753" w:rsidRPr="00BD3E93" w:rsidRDefault="00FE79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</w:t>
      </w:r>
      <w:r w:rsidRPr="00BD3E93">
        <w:rPr>
          <w:rFonts w:ascii="Times New Roman" w:hAnsi="Times New Roman"/>
          <w:color w:val="000000"/>
          <w:sz w:val="28"/>
          <w:lang w:val="ru-RU"/>
        </w:rPr>
        <w:t>ормационных ресурсов;</w:t>
      </w:r>
    </w:p>
    <w:p w:rsidR="004C6753" w:rsidRPr="00BD3E93" w:rsidRDefault="00FE79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C6753" w:rsidRPr="00BD3E93" w:rsidRDefault="00FE79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C6753" w:rsidRPr="00BD3E93" w:rsidRDefault="00FE7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C6753" w:rsidRPr="00BD3E93" w:rsidRDefault="00FE7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4C6753" w:rsidRPr="00BD3E93" w:rsidRDefault="00FE7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C6753" w:rsidRPr="00BD3E93" w:rsidRDefault="00FE7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4C6753" w:rsidRPr="00BD3E93" w:rsidRDefault="00FE7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C6753" w:rsidRPr="00BD3E93" w:rsidRDefault="00FE7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C6753" w:rsidRPr="00BD3E93" w:rsidRDefault="00FE7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создав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C6753" w:rsidRPr="00BD3E93" w:rsidRDefault="00FE79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4C6753" w:rsidRPr="00BD3E93" w:rsidRDefault="00FE79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C6753" w:rsidRPr="00BD3E93" w:rsidRDefault="00FE79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C6753" w:rsidRPr="00BD3E93" w:rsidRDefault="00FE79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C6753" w:rsidRPr="00BD3E93" w:rsidRDefault="00FE79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C6753" w:rsidRPr="00BD3E93" w:rsidRDefault="00FE79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4C6753" w:rsidRPr="00BD3E93" w:rsidRDefault="00FE79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C6753" w:rsidRPr="00BD3E93" w:rsidRDefault="004C6753">
      <w:pPr>
        <w:rPr>
          <w:lang w:val="ru-RU"/>
        </w:rPr>
        <w:sectPr w:rsidR="004C6753" w:rsidRPr="00BD3E93">
          <w:pgSz w:w="11906" w:h="16383"/>
          <w:pgMar w:top="1134" w:right="850" w:bottom="1134" w:left="1701" w:header="720" w:footer="720" w:gutter="0"/>
          <w:cols w:space="720"/>
        </w:sect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bookmarkStart w:id="8" w:name="block-6121010"/>
      <w:bookmarkEnd w:id="7"/>
      <w:r w:rsidRPr="00BD3E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BD3E93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FE79B3">
      <w:pPr>
        <w:spacing w:after="0"/>
        <w:ind w:left="120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BD3E93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C6753" w:rsidRPr="00BD3E93" w:rsidRDefault="00FE7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C6753" w:rsidRPr="00BD3E93" w:rsidRDefault="00FE7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C6753" w:rsidRPr="00BD3E93" w:rsidRDefault="00FE7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C6753" w:rsidRPr="00BD3E93" w:rsidRDefault="00FE7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:rsidR="004C6753" w:rsidRPr="00BD3E93" w:rsidRDefault="00FE7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C6753" w:rsidRPr="00BD3E93" w:rsidRDefault="00FE7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:rsidR="004C6753" w:rsidRPr="00BD3E93" w:rsidRDefault="00FE7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C6753" w:rsidRPr="00BD3E93" w:rsidRDefault="00FE7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C6753" w:rsidRPr="00BD3E93" w:rsidRDefault="00FE7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C6753" w:rsidRPr="00BD3E93" w:rsidRDefault="00FE7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C6753" w:rsidRPr="00BD3E93" w:rsidRDefault="00FE79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:rsidR="004C6753" w:rsidRPr="00BD3E93" w:rsidRDefault="00FE79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C6753" w:rsidRPr="00BD3E93" w:rsidRDefault="00FE7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C6753" w:rsidRPr="00BD3E93" w:rsidRDefault="00FE79B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C6753" w:rsidRPr="00BD3E93" w:rsidRDefault="00FE79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</w:t>
      </w:r>
      <w:r w:rsidRPr="00BD3E93">
        <w:rPr>
          <w:rFonts w:ascii="Times New Roman" w:hAnsi="Times New Roman"/>
          <w:color w:val="000000"/>
          <w:sz w:val="28"/>
          <w:lang w:val="ru-RU"/>
        </w:rPr>
        <w:t>разования и саморазвития;</w:t>
      </w:r>
    </w:p>
    <w:p w:rsidR="004C6753" w:rsidRPr="00BD3E93" w:rsidRDefault="00FE79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FE79B3">
      <w:pPr>
        <w:spacing w:after="0"/>
        <w:ind w:left="120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BD3E93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действия: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C6753" w:rsidRPr="00BD3E93" w:rsidRDefault="00FE7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C6753" w:rsidRPr="00BD3E93" w:rsidRDefault="00FE7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 основе наблюдений дос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C6753" w:rsidRPr="00BD3E93" w:rsidRDefault="00FE7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гии; </w:t>
      </w:r>
    </w:p>
    <w:p w:rsidR="004C6753" w:rsidRPr="00BD3E93" w:rsidRDefault="00FE7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C6753" w:rsidRPr="00BD3E93" w:rsidRDefault="00FE7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C6753" w:rsidRPr="00BD3E93" w:rsidRDefault="00FE7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предложенного алгоритма; </w:t>
      </w:r>
    </w:p>
    <w:p w:rsidR="004C6753" w:rsidRPr="00BD3E93" w:rsidRDefault="00FE7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C6753" w:rsidRPr="00BD3E93" w:rsidRDefault="00FE7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редположению) наблюдения, несложные опыты; </w:t>
      </w:r>
    </w:p>
    <w:p w:rsidR="004C6753" w:rsidRPr="00BD3E93" w:rsidRDefault="00FE7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C6753" w:rsidRPr="00BD3E93" w:rsidRDefault="00FE7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C6753" w:rsidRPr="00BD3E93" w:rsidRDefault="00FE7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C6753" w:rsidRPr="00BD3E93" w:rsidRDefault="00FE7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C6753" w:rsidRPr="00BD3E93" w:rsidRDefault="00FE7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4C6753" w:rsidRPr="00BD3E93" w:rsidRDefault="00FE7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C6753" w:rsidRPr="00BD3E93" w:rsidRDefault="00FE7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4C6753" w:rsidRPr="00BD3E93" w:rsidRDefault="00FE7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C6753" w:rsidRPr="00BD3E93" w:rsidRDefault="00FE7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4C6753" w:rsidRPr="00BD3E93" w:rsidRDefault="00FE7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C6753" w:rsidRDefault="00FE79B3">
      <w:pPr>
        <w:numPr>
          <w:ilvl w:val="0"/>
          <w:numId w:val="35"/>
        </w:numPr>
        <w:spacing w:after="0" w:line="264" w:lineRule="auto"/>
        <w:jc w:val="both"/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C6753" w:rsidRPr="00BD3E93" w:rsidRDefault="00FE7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C6753" w:rsidRPr="00BD3E93" w:rsidRDefault="00FE7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BD3E93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4C6753" w:rsidRPr="00BD3E93" w:rsidRDefault="00FE7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енивать выступления участников; 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отношение к собеседнику; 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конструироват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ь обобщения и выводы на основе полученных результатов наблюдений и опытной работы, подкреплять их доказательствами; 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C6753" w:rsidRPr="00BD3E93" w:rsidRDefault="00FE7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C6753" w:rsidRPr="00BD3E93" w:rsidRDefault="00FE7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C6753" w:rsidRPr="00BD3E93" w:rsidRDefault="00FE7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C6753" w:rsidRPr="00BD3E93" w:rsidRDefault="00FE79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C6753" w:rsidRPr="00BD3E93" w:rsidRDefault="00FE79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нах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4C6753" w:rsidRPr="00BD3E93" w:rsidRDefault="00FE79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C6753" w:rsidRPr="00BD3E93" w:rsidRDefault="00FE79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4C6753" w:rsidRPr="00BD3E93" w:rsidRDefault="00FE79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C6753" w:rsidRPr="00BD3E93" w:rsidRDefault="00FE79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C6753" w:rsidRDefault="00FE79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4C6753" w:rsidRPr="00BD3E93" w:rsidRDefault="00FE79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C6753" w:rsidRPr="00BD3E93" w:rsidRDefault="00FE79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кол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C6753" w:rsidRPr="00BD3E93" w:rsidRDefault="00FE79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C6753" w:rsidRPr="00BD3E93" w:rsidRDefault="00FE79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C6753" w:rsidRPr="00BD3E93" w:rsidRDefault="00FE79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FE79B3">
      <w:pPr>
        <w:spacing w:after="0"/>
        <w:ind w:left="120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6753" w:rsidRPr="00BD3E93" w:rsidRDefault="004C6753">
      <w:pPr>
        <w:spacing w:after="0"/>
        <w:ind w:left="120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3E9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D3E9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C6753" w:rsidRPr="00BD3E93" w:rsidRDefault="00FE79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К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BD3E9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D3E9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C6753" w:rsidRPr="00BD3E93" w:rsidRDefault="00FE79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BD3E9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D3E9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C6753" w:rsidRDefault="00FE79B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C6753" w:rsidRPr="00BD3E93" w:rsidRDefault="00FE79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C6753" w:rsidRPr="00BD3E93" w:rsidRDefault="004C6753">
      <w:pPr>
        <w:spacing w:after="0" w:line="264" w:lineRule="auto"/>
        <w:ind w:left="120"/>
        <w:jc w:val="both"/>
        <w:rPr>
          <w:lang w:val="ru-RU"/>
        </w:rPr>
      </w:pPr>
    </w:p>
    <w:p w:rsidR="004C6753" w:rsidRPr="00BD3E93" w:rsidRDefault="00FE79B3">
      <w:pPr>
        <w:spacing w:after="0" w:line="264" w:lineRule="auto"/>
        <w:ind w:left="120"/>
        <w:jc w:val="both"/>
        <w:rPr>
          <w:lang w:val="ru-RU"/>
        </w:rPr>
      </w:pPr>
      <w:r w:rsidRPr="00BD3E9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C6753" w:rsidRPr="00BD3E93" w:rsidRDefault="00FE79B3">
      <w:pPr>
        <w:spacing w:after="0" w:line="264" w:lineRule="auto"/>
        <w:ind w:firstLine="600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К ко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BD3E9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D3E9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C6753" w:rsidRDefault="00FE79B3">
      <w:pPr>
        <w:numPr>
          <w:ilvl w:val="0"/>
          <w:numId w:val="43"/>
        </w:numPr>
        <w:spacing w:after="0" w:line="264" w:lineRule="auto"/>
        <w:jc w:val="both"/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рассказывать о государственны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существенные признаки, в том числе государственную символику России и своего региона;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D3E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лабораторного оборудования и измерительных приборов, следуя правилам безопасного труда;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группировать изученные объект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ы живой и неживой природы, самостоятельно выбирая признак для группировки; проводить простейшие классификации;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в России и за рубежом (в пределах изученного);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извлечения информации, ответов на вопросы;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>осуществлять безопасный</w:t>
      </w:r>
      <w:r w:rsidRPr="00BD3E93">
        <w:rPr>
          <w:rFonts w:ascii="Times New Roman" w:hAnsi="Times New Roman"/>
          <w:color w:val="000000"/>
          <w:sz w:val="28"/>
          <w:lang w:val="ru-RU"/>
        </w:rPr>
        <w:t xml:space="preserve"> поиск образовательных ресурсов и верифицированной информации в информационно-телекоммуникационной сети Интернете;</w:t>
      </w:r>
    </w:p>
    <w:p w:rsidR="004C6753" w:rsidRPr="00BD3E93" w:rsidRDefault="00FE79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3E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C6753" w:rsidRPr="00BD3E93" w:rsidRDefault="004C6753">
      <w:pPr>
        <w:rPr>
          <w:lang w:val="ru-RU"/>
        </w:rPr>
        <w:sectPr w:rsidR="004C6753" w:rsidRPr="00BD3E93">
          <w:pgSz w:w="11906" w:h="16383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bookmarkStart w:id="9" w:name="block-6121008"/>
      <w:bookmarkEnd w:id="8"/>
      <w:r w:rsidRPr="00BD3E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C675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</w:t>
            </w: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</w:t>
            </w: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C675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Pr="00BD3E93" w:rsidRDefault="00FE79B3">
            <w:pPr>
              <w:spacing w:after="0"/>
              <w:ind w:left="135"/>
              <w:rPr>
                <w:lang w:val="ru-RU"/>
              </w:rPr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 w:rsidRPr="00BD3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C675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C675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bookmarkStart w:id="10" w:name="block-61210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4C6753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</w:t>
            </w:r>
            <w:r>
              <w:rPr>
                <w:rFonts w:ascii="Times New Roman" w:hAnsi="Times New Roman"/>
                <w:color w:val="000000"/>
                <w:sz w:val="24"/>
              </w:rPr>
              <w:t>до края. 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t>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t>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Хвойные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(узнавание, называние,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ситуациях. Номера телефонов </w:t>
            </w:r>
            <w:r>
              <w:rPr>
                <w:rFonts w:ascii="Times New Roman" w:hAnsi="Times New Roman"/>
                <w:color w:val="000000"/>
                <w:sz w:val="24"/>
              </w:rPr>
              <w:t>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мира животных. Какие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Откуда берётся и </w:t>
            </w:r>
            <w:r>
              <w:rPr>
                <w:rFonts w:ascii="Times New Roman" w:hAnsi="Times New Roman"/>
                <w:color w:val="000000"/>
                <w:sz w:val="24"/>
              </w:rPr>
              <w:t>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и быт </w:t>
            </w:r>
            <w:r>
              <w:rPr>
                <w:rFonts w:ascii="Times New Roman" w:hAnsi="Times New Roman"/>
                <w:color w:val="000000"/>
                <w:sz w:val="24"/>
              </w:rPr>
              <w:t>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C675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</w:t>
            </w:r>
            <w:r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Исторические памятники, старинные постройки. Природа и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природе. Неживая и </w:t>
            </w:r>
            <w:r>
              <w:rPr>
                <w:rFonts w:ascii="Times New Roman" w:hAnsi="Times New Roman"/>
                <w:color w:val="000000"/>
                <w:sz w:val="24"/>
              </w:rPr>
              <w:t>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Звёздное небо: звёзды и созвездия.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лиственных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t>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заповедника. Правила поведения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культура, игры на воздухе как условие сохранения и </w:t>
            </w:r>
            <w:r>
              <w:rPr>
                <w:rFonts w:ascii="Times New Roman" w:hAnsi="Times New Roman"/>
                <w:color w:val="000000"/>
                <w:sz w:val="24"/>
              </w:rPr>
              <w:t>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правила взаимоотношений членов общества: доброта, справедливость, </w:t>
            </w:r>
            <w:r>
              <w:rPr>
                <w:rFonts w:ascii="Times New Roman" w:hAnsi="Times New Roman"/>
                <w:color w:val="000000"/>
                <w:sz w:val="24"/>
              </w:rPr>
              <w:t>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Санкт-Петербург ‒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проверочная работа по итогам 2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C675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растения от семени до </w:t>
            </w:r>
            <w:r>
              <w:rPr>
                <w:rFonts w:ascii="Times New Roman" w:hAnsi="Times New Roman"/>
                <w:color w:val="000000"/>
                <w:sz w:val="24"/>
              </w:rPr>
              <w:t>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отношение к животным – нравственная ценность людей. Охрана животного мира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система и её </w:t>
            </w:r>
            <w:r>
              <w:rPr>
                <w:rFonts w:ascii="Times New Roman" w:hAnsi="Times New Roman"/>
                <w:color w:val="000000"/>
                <w:sz w:val="24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двигательной активности: утренней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Кижи, памятники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"Наша Родина -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C675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bookmarkStart w:id="11" w:name="block-61210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C675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погодой.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вокруг нас. Сходство и различия дикорастущих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Каких зверей мы знаем? Мир животных: звери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в условиях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C675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Санкт-Петербург -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кремлевские города: Нижний Новгород, Псков, </w:t>
            </w:r>
            <w:r>
              <w:rPr>
                <w:rFonts w:ascii="Times New Roman" w:hAnsi="Times New Roman"/>
                <w:color w:val="000000"/>
                <w:sz w:val="24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познает окружающую природу?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Севера России (Остров </w:t>
            </w:r>
            <w:r>
              <w:rPr>
                <w:rFonts w:ascii="Times New Roman" w:hAnsi="Times New Roman"/>
                <w:color w:val="000000"/>
                <w:sz w:val="24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Дикорастущие и культурные растения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</w:t>
            </w:r>
            <w:r>
              <w:rPr>
                <w:rFonts w:ascii="Times New Roman" w:hAnsi="Times New Roman"/>
                <w:color w:val="000000"/>
                <w:sz w:val="24"/>
              </w:rPr>
              <w:t>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укрепления здоровья. Средства и правила проведения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</w:t>
            </w:r>
            <w:r>
              <w:rPr>
                <w:rFonts w:ascii="Times New Roman" w:hAnsi="Times New Roman"/>
                <w:color w:val="000000"/>
                <w:sz w:val="24"/>
              </w:rPr>
              <w:t>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</w:t>
            </w:r>
            <w:r>
              <w:rPr>
                <w:rFonts w:ascii="Times New Roman" w:hAnsi="Times New Roman"/>
                <w:color w:val="000000"/>
                <w:sz w:val="24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C675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Красная </w:t>
            </w:r>
            <w:r>
              <w:rPr>
                <w:rFonts w:ascii="Times New Roman" w:hAnsi="Times New Roman"/>
                <w:color w:val="000000"/>
                <w:sz w:val="24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Кремлевские города: Ростов Великий, </w:t>
            </w:r>
            <w:r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Твердые вещества,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как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C675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6753" w:rsidRDefault="004C67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753" w:rsidRDefault="004C6753"/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ttps://m.edsoo.ru/f8419894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4C67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6753" w:rsidRDefault="004C6753">
            <w:pPr>
              <w:spacing w:after="0"/>
              <w:ind w:left="135"/>
            </w:pPr>
          </w:p>
        </w:tc>
      </w:tr>
      <w:tr w:rsidR="004C67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6753" w:rsidRDefault="00FE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753" w:rsidRDefault="004C6753"/>
        </w:tc>
      </w:tr>
    </w:tbl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4C6753">
      <w:pPr>
        <w:sectPr w:rsidR="004C67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753" w:rsidRDefault="00FE79B3">
      <w:pPr>
        <w:spacing w:after="0"/>
        <w:ind w:left="120"/>
      </w:pPr>
      <w:bookmarkStart w:id="12" w:name="block-61210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6753" w:rsidRDefault="00FE7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6753" w:rsidRDefault="004C6753">
      <w:pPr>
        <w:spacing w:after="0" w:line="480" w:lineRule="auto"/>
        <w:ind w:left="120"/>
      </w:pPr>
    </w:p>
    <w:p w:rsidR="004C6753" w:rsidRDefault="004C6753">
      <w:pPr>
        <w:spacing w:after="0" w:line="480" w:lineRule="auto"/>
        <w:ind w:left="120"/>
      </w:pPr>
    </w:p>
    <w:p w:rsidR="004C6753" w:rsidRDefault="004C6753">
      <w:pPr>
        <w:spacing w:after="0"/>
        <w:ind w:left="120"/>
      </w:pPr>
    </w:p>
    <w:p w:rsidR="004C6753" w:rsidRDefault="00FE7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C6753" w:rsidRDefault="004C6753">
      <w:pPr>
        <w:spacing w:after="0" w:line="480" w:lineRule="auto"/>
        <w:ind w:left="120"/>
      </w:pPr>
    </w:p>
    <w:p w:rsidR="004C6753" w:rsidRDefault="004C6753">
      <w:pPr>
        <w:spacing w:after="0"/>
        <w:ind w:left="120"/>
      </w:pPr>
    </w:p>
    <w:p w:rsidR="004C6753" w:rsidRDefault="00FE7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C6753" w:rsidRDefault="004C6753">
      <w:pPr>
        <w:spacing w:after="0" w:line="480" w:lineRule="auto"/>
        <w:ind w:left="120"/>
      </w:pPr>
    </w:p>
    <w:p w:rsidR="004C6753" w:rsidRDefault="004C6753">
      <w:pPr>
        <w:sectPr w:rsidR="004C675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E79B3" w:rsidRDefault="00FE79B3"/>
    <w:sectPr w:rsidR="00FE79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CED"/>
    <w:multiLevelType w:val="multilevel"/>
    <w:tmpl w:val="336628F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162DC"/>
    <w:multiLevelType w:val="multilevel"/>
    <w:tmpl w:val="BD888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D3D42"/>
    <w:multiLevelType w:val="multilevel"/>
    <w:tmpl w:val="BB400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46D14"/>
    <w:multiLevelType w:val="multilevel"/>
    <w:tmpl w:val="E6C836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D6498"/>
    <w:multiLevelType w:val="multilevel"/>
    <w:tmpl w:val="DA00A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AB2A2D"/>
    <w:multiLevelType w:val="multilevel"/>
    <w:tmpl w:val="66402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5B35E0"/>
    <w:multiLevelType w:val="multilevel"/>
    <w:tmpl w:val="335EF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13107A"/>
    <w:multiLevelType w:val="multilevel"/>
    <w:tmpl w:val="93D60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A2A5F"/>
    <w:multiLevelType w:val="multilevel"/>
    <w:tmpl w:val="7C344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AB06E2"/>
    <w:multiLevelType w:val="multilevel"/>
    <w:tmpl w:val="905ED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E3F08"/>
    <w:multiLevelType w:val="multilevel"/>
    <w:tmpl w:val="8ED27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3A3CB5"/>
    <w:multiLevelType w:val="multilevel"/>
    <w:tmpl w:val="7BA04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940F40"/>
    <w:multiLevelType w:val="multilevel"/>
    <w:tmpl w:val="5562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0B1C0C"/>
    <w:multiLevelType w:val="multilevel"/>
    <w:tmpl w:val="72E8B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2E50A3"/>
    <w:multiLevelType w:val="multilevel"/>
    <w:tmpl w:val="8CBEE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B2717"/>
    <w:multiLevelType w:val="multilevel"/>
    <w:tmpl w:val="A3DEE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FE6220"/>
    <w:multiLevelType w:val="multilevel"/>
    <w:tmpl w:val="4288D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154812"/>
    <w:multiLevelType w:val="multilevel"/>
    <w:tmpl w:val="35429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295514"/>
    <w:multiLevelType w:val="multilevel"/>
    <w:tmpl w:val="422AC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8D4523"/>
    <w:multiLevelType w:val="multilevel"/>
    <w:tmpl w:val="05863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036F32"/>
    <w:multiLevelType w:val="multilevel"/>
    <w:tmpl w:val="5D26F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1E7CC1"/>
    <w:multiLevelType w:val="multilevel"/>
    <w:tmpl w:val="76F88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DA44FF"/>
    <w:multiLevelType w:val="multilevel"/>
    <w:tmpl w:val="66E85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A5567E"/>
    <w:multiLevelType w:val="multilevel"/>
    <w:tmpl w:val="ED2EB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885CE7"/>
    <w:multiLevelType w:val="multilevel"/>
    <w:tmpl w:val="AA806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A348DC"/>
    <w:multiLevelType w:val="multilevel"/>
    <w:tmpl w:val="EBDAB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057B6D"/>
    <w:multiLevelType w:val="multilevel"/>
    <w:tmpl w:val="8AFED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9F1768"/>
    <w:multiLevelType w:val="multilevel"/>
    <w:tmpl w:val="2C260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A46AE9"/>
    <w:multiLevelType w:val="multilevel"/>
    <w:tmpl w:val="68CCD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861757"/>
    <w:multiLevelType w:val="multilevel"/>
    <w:tmpl w:val="2D5A5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BA51B2"/>
    <w:multiLevelType w:val="multilevel"/>
    <w:tmpl w:val="AF640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EE009D"/>
    <w:multiLevelType w:val="multilevel"/>
    <w:tmpl w:val="4DDC6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EB59D5"/>
    <w:multiLevelType w:val="multilevel"/>
    <w:tmpl w:val="1200E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3466CA4"/>
    <w:multiLevelType w:val="multilevel"/>
    <w:tmpl w:val="2464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7A20C2"/>
    <w:multiLevelType w:val="multilevel"/>
    <w:tmpl w:val="E1E6B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84E7F10"/>
    <w:multiLevelType w:val="multilevel"/>
    <w:tmpl w:val="9B7C7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96D77F4"/>
    <w:multiLevelType w:val="multilevel"/>
    <w:tmpl w:val="4A40C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A80C0C"/>
    <w:multiLevelType w:val="multilevel"/>
    <w:tmpl w:val="D1C2A1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013742B"/>
    <w:multiLevelType w:val="multilevel"/>
    <w:tmpl w:val="D3AC2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66F096A"/>
    <w:multiLevelType w:val="multilevel"/>
    <w:tmpl w:val="AC2E0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EE0086"/>
    <w:multiLevelType w:val="multilevel"/>
    <w:tmpl w:val="9D88F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6E08C1"/>
    <w:multiLevelType w:val="multilevel"/>
    <w:tmpl w:val="EAF45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C14893"/>
    <w:multiLevelType w:val="multilevel"/>
    <w:tmpl w:val="E7E28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7"/>
  </w:num>
  <w:num w:numId="3">
    <w:abstractNumId w:val="10"/>
  </w:num>
  <w:num w:numId="4">
    <w:abstractNumId w:val="15"/>
  </w:num>
  <w:num w:numId="5">
    <w:abstractNumId w:val="2"/>
  </w:num>
  <w:num w:numId="6">
    <w:abstractNumId w:val="26"/>
  </w:num>
  <w:num w:numId="7">
    <w:abstractNumId w:val="24"/>
  </w:num>
  <w:num w:numId="8">
    <w:abstractNumId w:val="41"/>
  </w:num>
  <w:num w:numId="9">
    <w:abstractNumId w:val="4"/>
  </w:num>
  <w:num w:numId="10">
    <w:abstractNumId w:val="3"/>
  </w:num>
  <w:num w:numId="11">
    <w:abstractNumId w:val="31"/>
  </w:num>
  <w:num w:numId="12">
    <w:abstractNumId w:val="0"/>
  </w:num>
  <w:num w:numId="13">
    <w:abstractNumId w:val="5"/>
  </w:num>
  <w:num w:numId="14">
    <w:abstractNumId w:val="27"/>
  </w:num>
  <w:num w:numId="15">
    <w:abstractNumId w:val="42"/>
  </w:num>
  <w:num w:numId="16">
    <w:abstractNumId w:val="28"/>
  </w:num>
  <w:num w:numId="17">
    <w:abstractNumId w:val="39"/>
  </w:num>
  <w:num w:numId="18">
    <w:abstractNumId w:val="13"/>
  </w:num>
  <w:num w:numId="19">
    <w:abstractNumId w:val="11"/>
  </w:num>
  <w:num w:numId="20">
    <w:abstractNumId w:val="25"/>
  </w:num>
  <w:num w:numId="21">
    <w:abstractNumId w:val="1"/>
  </w:num>
  <w:num w:numId="22">
    <w:abstractNumId w:val="36"/>
  </w:num>
  <w:num w:numId="23">
    <w:abstractNumId w:val="16"/>
  </w:num>
  <w:num w:numId="24">
    <w:abstractNumId w:val="8"/>
  </w:num>
  <w:num w:numId="25">
    <w:abstractNumId w:val="40"/>
  </w:num>
  <w:num w:numId="26">
    <w:abstractNumId w:val="21"/>
  </w:num>
  <w:num w:numId="27">
    <w:abstractNumId w:val="14"/>
  </w:num>
  <w:num w:numId="28">
    <w:abstractNumId w:val="18"/>
  </w:num>
  <w:num w:numId="29">
    <w:abstractNumId w:val="38"/>
  </w:num>
  <w:num w:numId="30">
    <w:abstractNumId w:val="33"/>
  </w:num>
  <w:num w:numId="31">
    <w:abstractNumId w:val="17"/>
  </w:num>
  <w:num w:numId="32">
    <w:abstractNumId w:val="12"/>
  </w:num>
  <w:num w:numId="33">
    <w:abstractNumId w:val="20"/>
  </w:num>
  <w:num w:numId="34">
    <w:abstractNumId w:val="6"/>
  </w:num>
  <w:num w:numId="35">
    <w:abstractNumId w:val="34"/>
  </w:num>
  <w:num w:numId="36">
    <w:abstractNumId w:val="22"/>
  </w:num>
  <w:num w:numId="37">
    <w:abstractNumId w:val="29"/>
  </w:num>
  <w:num w:numId="38">
    <w:abstractNumId w:val="9"/>
  </w:num>
  <w:num w:numId="39">
    <w:abstractNumId w:val="7"/>
  </w:num>
  <w:num w:numId="40">
    <w:abstractNumId w:val="32"/>
  </w:num>
  <w:num w:numId="41">
    <w:abstractNumId w:val="19"/>
  </w:num>
  <w:num w:numId="42">
    <w:abstractNumId w:val="23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C6753"/>
    <w:rsid w:val="004C6753"/>
    <w:rsid w:val="00BD3E93"/>
    <w:rsid w:val="00FE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18203</Words>
  <Characters>103763</Characters>
  <Application>Microsoft Office Word</Application>
  <DocSecurity>0</DocSecurity>
  <Lines>864</Lines>
  <Paragraphs>243</Paragraphs>
  <ScaleCrop>false</ScaleCrop>
  <Company/>
  <LinksUpToDate>false</LinksUpToDate>
  <CharactersWithSpaces>121723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Таисия</cp:lastModifiedBy>
  <cp:revision>3</cp:revision>
  <dcterms:created xsi:type="dcterms:W3CDTF">2023-10-10T12:01:00Z</dcterms:created>
  <dcterms:modified xsi:type="dcterms:W3CDTF">2023-10-10T12:01:00Z</dcterms:modified>
</cp:coreProperties>
</file>